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3553B" w14:textId="44819601" w:rsidR="00267889" w:rsidRDefault="00267889" w:rsidP="001220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44"/>
          <w:szCs w:val="44"/>
        </w:rPr>
      </w:pPr>
      <w:r>
        <w:rPr>
          <w:rFonts w:ascii="TimesNewRomanPS-BoldMT" w:hAnsi="TimesNewRomanPS-BoldMT" w:cs="TimesNewRomanPS-BoldMT"/>
          <w:b/>
          <w:bCs/>
          <w:color w:val="000000"/>
          <w:sz w:val="44"/>
          <w:szCs w:val="44"/>
        </w:rPr>
        <w:t>PRAGUE WRESTLING OPEN 20</w:t>
      </w:r>
      <w:r w:rsidR="007148EB">
        <w:rPr>
          <w:rFonts w:ascii="TimesNewRomanPS-BoldMT" w:hAnsi="TimesNewRomanPS-BoldMT" w:cs="TimesNewRomanPS-BoldMT"/>
          <w:b/>
          <w:bCs/>
          <w:color w:val="000000"/>
          <w:sz w:val="44"/>
          <w:szCs w:val="44"/>
        </w:rPr>
        <w:t>2</w:t>
      </w:r>
      <w:r w:rsidR="008A4F7F">
        <w:rPr>
          <w:rFonts w:ascii="TimesNewRomanPS-BoldMT" w:hAnsi="TimesNewRomanPS-BoldMT" w:cs="TimesNewRomanPS-BoldMT"/>
          <w:b/>
          <w:bCs/>
          <w:color w:val="000000"/>
          <w:sz w:val="44"/>
          <w:szCs w:val="44"/>
        </w:rPr>
        <w:t>5</w:t>
      </w:r>
    </w:p>
    <w:p w14:paraId="5AAD4BD2" w14:textId="77777777" w:rsidR="00710DE1" w:rsidRDefault="00710DE1" w:rsidP="001220F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44"/>
          <w:szCs w:val="44"/>
        </w:rPr>
      </w:pPr>
    </w:p>
    <w:p w14:paraId="00D7D224" w14:textId="77777777" w:rsidR="005737E6" w:rsidRPr="005737E6" w:rsidRDefault="005737E6" w:rsidP="005737E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FF"/>
          <w:sz w:val="36"/>
          <w:szCs w:val="36"/>
        </w:rPr>
      </w:pPr>
    </w:p>
    <w:p w14:paraId="72A56300" w14:textId="77777777" w:rsidR="00266B54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Pořadatel: </w:t>
      </w:r>
      <w:r w:rsidR="00266B54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266B54">
        <w:rPr>
          <w:rFonts w:ascii="TimesNewRomanPSMT" w:hAnsi="TimesNewRomanPSMT" w:cs="TimesNewRomanPSMT"/>
          <w:color w:val="000000"/>
          <w:sz w:val="28"/>
          <w:szCs w:val="28"/>
        </w:rPr>
        <w:tab/>
      </w:r>
      <w:r>
        <w:rPr>
          <w:rFonts w:ascii="TimesNewRomanPSMT" w:hAnsi="TimesNewRomanPSMT" w:cs="TimesNewRomanPSMT"/>
          <w:color w:val="000000"/>
          <w:sz w:val="28"/>
          <w:szCs w:val="28"/>
        </w:rPr>
        <w:t>PSK Olymp Praha</w:t>
      </w:r>
    </w:p>
    <w:p w14:paraId="4DD3F27C" w14:textId="548C4199" w:rsidR="00267889" w:rsidRDefault="00267889" w:rsidP="00836973">
      <w:pPr>
        <w:autoSpaceDE w:val="0"/>
        <w:autoSpaceDN w:val="0"/>
        <w:adjustRightInd w:val="0"/>
        <w:spacing w:before="12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Termín: </w:t>
      </w:r>
      <w:r w:rsidR="00266B54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266B54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>2</w:t>
      </w:r>
      <w:r w:rsidR="008A4F7F">
        <w:rPr>
          <w:rFonts w:ascii="TimesNewRomanPSMT" w:hAnsi="TimesNewRomanPSMT" w:cs="TimesNewRomanPSMT"/>
          <w:b/>
          <w:color w:val="000000"/>
          <w:sz w:val="28"/>
          <w:szCs w:val="28"/>
        </w:rPr>
        <w:t>8</w:t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>.</w:t>
      </w:r>
      <w:r w:rsidR="00266B54"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</w:t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>-</w:t>
      </w:r>
      <w:r w:rsidR="00266B54"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</w:t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>2</w:t>
      </w:r>
      <w:r w:rsidR="008A4F7F">
        <w:rPr>
          <w:rFonts w:ascii="TimesNewRomanPSMT" w:hAnsi="TimesNewRomanPSMT" w:cs="TimesNewRomanPSMT"/>
          <w:b/>
          <w:color w:val="000000"/>
          <w:sz w:val="28"/>
          <w:szCs w:val="28"/>
        </w:rPr>
        <w:t>9</w:t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. </w:t>
      </w:r>
      <w:r w:rsidR="007148EB">
        <w:rPr>
          <w:rFonts w:ascii="TimesNewRomanPSMT" w:hAnsi="TimesNewRomanPSMT" w:cs="TimesNewRomanPSMT"/>
          <w:b/>
          <w:color w:val="000000"/>
          <w:sz w:val="28"/>
          <w:szCs w:val="28"/>
        </w:rPr>
        <w:t>listopad</w:t>
      </w:r>
      <w:r w:rsidRPr="00D9589C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20</w:t>
      </w:r>
      <w:r w:rsidR="007148EB">
        <w:rPr>
          <w:rFonts w:ascii="TimesNewRomanPSMT" w:hAnsi="TimesNewRomanPSMT" w:cs="TimesNewRomanPSMT"/>
          <w:b/>
          <w:color w:val="000000"/>
          <w:sz w:val="28"/>
          <w:szCs w:val="28"/>
        </w:rPr>
        <w:t>2</w:t>
      </w:r>
      <w:r w:rsidR="008A4F7F">
        <w:rPr>
          <w:rFonts w:ascii="TimesNewRomanPSMT" w:hAnsi="TimesNewRomanPSMT" w:cs="TimesNewRomanPSMT"/>
          <w:b/>
          <w:color w:val="000000"/>
          <w:sz w:val="28"/>
          <w:szCs w:val="28"/>
        </w:rPr>
        <w:t>5</w:t>
      </w:r>
    </w:p>
    <w:p w14:paraId="570A4B3F" w14:textId="52C19592" w:rsidR="001A3753" w:rsidRDefault="00267889" w:rsidP="00836973">
      <w:pPr>
        <w:autoSpaceDE w:val="0"/>
        <w:autoSpaceDN w:val="0"/>
        <w:adjustRightInd w:val="0"/>
        <w:spacing w:before="12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Místo konání: </w:t>
      </w:r>
      <w:r w:rsidR="00266B54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Tenisová sportovní hala - Zbraslav</w:t>
      </w:r>
    </w:p>
    <w:p w14:paraId="0D05C1CF" w14:textId="77777777" w:rsidR="001220FB" w:rsidRDefault="001220FB" w:rsidP="001A3753">
      <w:pPr>
        <w:autoSpaceDE w:val="0"/>
        <w:autoSpaceDN w:val="0"/>
        <w:adjustRightInd w:val="0"/>
        <w:spacing w:after="0" w:line="240" w:lineRule="auto"/>
        <w:ind w:left="2124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2DAA4B22" w14:textId="02704EFB" w:rsidR="00267889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Ředitel soutěže: </w:t>
      </w:r>
      <w:r w:rsidR="009B72B5">
        <w:rPr>
          <w:rFonts w:ascii="TimesNewRomanPSMT" w:hAnsi="TimesNewRomanPSMT" w:cs="TimesNewRomanPSMT"/>
          <w:color w:val="000000"/>
          <w:sz w:val="28"/>
          <w:szCs w:val="28"/>
        </w:rPr>
        <w:t xml:space="preserve">     </w:t>
      </w:r>
      <w:r>
        <w:rPr>
          <w:rFonts w:ascii="TimesNewRomanPSMT" w:hAnsi="TimesNewRomanPSMT" w:cs="TimesNewRomanPSMT"/>
          <w:color w:val="000000"/>
          <w:sz w:val="28"/>
          <w:szCs w:val="28"/>
        </w:rPr>
        <w:t>Mgr. Miroslav Jabůrek</w:t>
      </w:r>
    </w:p>
    <w:p w14:paraId="1FCD6230" w14:textId="2D320ED9" w:rsidR="00267889" w:rsidRDefault="00267889" w:rsidP="000B1C50">
      <w:pPr>
        <w:autoSpaceDE w:val="0"/>
        <w:autoSpaceDN w:val="0"/>
        <w:adjustRightInd w:val="0"/>
        <w:spacing w:before="6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Org</w:t>
      </w:r>
      <w:r w:rsidR="001A3753">
        <w:rPr>
          <w:rFonts w:ascii="TimesNewRomanPSMT" w:hAnsi="TimesNewRomanPSMT" w:cs="TimesNewRomanPSMT"/>
          <w:color w:val="000000"/>
          <w:sz w:val="28"/>
          <w:szCs w:val="28"/>
        </w:rPr>
        <w:t>an</w:t>
      </w:r>
      <w:r w:rsidR="00C33113">
        <w:rPr>
          <w:rFonts w:ascii="TimesNewRomanPSMT" w:hAnsi="TimesNewRomanPSMT" w:cs="TimesNewRomanPSMT"/>
          <w:color w:val="000000"/>
          <w:sz w:val="28"/>
          <w:szCs w:val="28"/>
        </w:rPr>
        <w:t>.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pracovník: </w:t>
      </w:r>
      <w:r w:rsidR="007148EB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Mgr.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Jiří Žák</w:t>
      </w:r>
    </w:p>
    <w:p w14:paraId="6E46304A" w14:textId="59FD36B2" w:rsidR="000B1C50" w:rsidRPr="00A96388" w:rsidRDefault="000B1C50" w:rsidP="000B1C50">
      <w:pPr>
        <w:autoSpaceDE w:val="0"/>
        <w:autoSpaceDN w:val="0"/>
        <w:adjustRightInd w:val="0"/>
        <w:spacing w:after="0" w:line="240" w:lineRule="auto"/>
        <w:ind w:left="2124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>adresa: U národní galerie 1268, Praha 5 – Zbraslav, 156 00</w:t>
      </w:r>
    </w:p>
    <w:p w14:paraId="15B77029" w14:textId="047F2341" w:rsidR="000B1C50" w:rsidRPr="00A96388" w:rsidRDefault="00C33113" w:rsidP="000B1C50">
      <w:pPr>
        <w:autoSpaceDE w:val="0"/>
        <w:autoSpaceDN w:val="0"/>
        <w:adjustRightInd w:val="0"/>
        <w:spacing w:after="0" w:line="240" w:lineRule="auto"/>
        <w:ind w:left="2124"/>
        <w:rPr>
          <w:rFonts w:ascii="TimesNewRomanPSMT" w:hAnsi="TimesNewRomanPSMT" w:cs="TimesNewRomanPSMT"/>
          <w:sz w:val="28"/>
          <w:szCs w:val="28"/>
        </w:rPr>
      </w:pP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0B1C50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mobil: </w:t>
      </w:r>
      <w:r w:rsidR="000B1C50" w:rsidRPr="00A96388">
        <w:rPr>
          <w:rFonts w:ascii="TimesNewRomanPSMT" w:hAnsi="TimesNewRomanPSMT" w:cs="TimesNewRomanPSMT"/>
          <w:sz w:val="28"/>
          <w:szCs w:val="28"/>
        </w:rPr>
        <w:t>+420-775-511-611</w:t>
      </w:r>
    </w:p>
    <w:p w14:paraId="39569050" w14:textId="1ED82D09" w:rsidR="000B1C50" w:rsidRPr="00A96388" w:rsidRDefault="000B1C50" w:rsidP="000B1C50">
      <w:pPr>
        <w:autoSpaceDE w:val="0"/>
        <w:autoSpaceDN w:val="0"/>
        <w:adjustRightInd w:val="0"/>
        <w:spacing w:after="0" w:line="240" w:lineRule="auto"/>
        <w:ind w:left="1416" w:firstLine="708"/>
      </w:pP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e-mail:</w:t>
      </w:r>
      <w:r w:rsidRPr="00A96388">
        <w:rPr>
          <w:rFonts w:ascii="TimesNewRomanPSMT" w:hAnsi="TimesNewRomanPSMT" w:cs="TimesNewRomanPSMT"/>
          <w:sz w:val="28"/>
          <w:szCs w:val="28"/>
        </w:rPr>
        <w:t xml:space="preserve"> </w:t>
      </w:r>
      <w:hyperlink r:id="rId5" w:history="1">
        <w:r w:rsidRPr="00A96388">
          <w:rPr>
            <w:rStyle w:val="Hypertextovodkaz"/>
            <w:rFonts w:ascii="TimesNewRomanPSMT" w:hAnsi="TimesNewRomanPSMT" w:cs="TimesNewRomanPSMT"/>
            <w:color w:val="auto"/>
            <w:sz w:val="28"/>
            <w:szCs w:val="28"/>
          </w:rPr>
          <w:t>jirka.zak@seznam.cz</w:t>
        </w:r>
      </w:hyperlink>
      <w:r w:rsidRPr="00A96388">
        <w:rPr>
          <w:rFonts w:ascii="TimesNewRomanPSMT" w:hAnsi="TimesNewRomanPSMT" w:cs="TimesNewRomanPSMT"/>
          <w:sz w:val="28"/>
          <w:szCs w:val="28"/>
        </w:rPr>
        <w:t xml:space="preserve"> ,</w:t>
      </w:r>
      <w:r w:rsidRPr="00A96388">
        <w:t xml:space="preserve"> </w:t>
      </w:r>
      <w:hyperlink r:id="rId6" w:history="1">
        <w:r w:rsidRPr="00A96388">
          <w:rPr>
            <w:rStyle w:val="Hypertextovodkaz"/>
            <w:rFonts w:ascii="Times New Roman" w:hAnsi="Times New Roman" w:cs="Times New Roman"/>
            <w:color w:val="auto"/>
            <w:sz w:val="28"/>
            <w:szCs w:val="28"/>
          </w:rPr>
          <w:t>www.pskolymppraha.cz</w:t>
        </w:r>
      </w:hyperlink>
    </w:p>
    <w:p w14:paraId="48EB287A" w14:textId="67DC1214" w:rsidR="000B1C50" w:rsidRPr="00A96388" w:rsidRDefault="000B1C50" w:rsidP="000B1C50">
      <w:pPr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 w:cs="Times New Roman"/>
          <w:color w:val="0000FF"/>
          <w:sz w:val="28"/>
          <w:szCs w:val="28"/>
        </w:rPr>
      </w:pPr>
      <w:r w:rsidRPr="00A963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3113" w:rsidRPr="00A96388">
        <w:rPr>
          <w:rFonts w:ascii="Times New Roman" w:hAnsi="Times New Roman" w:cs="Times New Roman"/>
          <w:sz w:val="28"/>
          <w:szCs w:val="28"/>
        </w:rPr>
        <w:t>f</w:t>
      </w:r>
      <w:r w:rsidRPr="00A96388">
        <w:rPr>
          <w:rFonts w:ascii="Times New Roman" w:hAnsi="Times New Roman" w:cs="Times New Roman"/>
          <w:sz w:val="28"/>
          <w:szCs w:val="28"/>
        </w:rPr>
        <w:t>acebook</w:t>
      </w:r>
      <w:proofErr w:type="spellEnd"/>
      <w:r w:rsidRPr="00A96388">
        <w:rPr>
          <w:rFonts w:ascii="Times New Roman" w:hAnsi="Times New Roman" w:cs="Times New Roman"/>
          <w:sz w:val="28"/>
          <w:szCs w:val="28"/>
        </w:rPr>
        <w:t xml:space="preserve">: OLYMP PRAHA – Wrestling GYM Praha                                              </w:t>
      </w:r>
    </w:p>
    <w:p w14:paraId="6054A507" w14:textId="4E81F128" w:rsidR="00953999" w:rsidRPr="00A96388" w:rsidRDefault="00953999" w:rsidP="000B1C50">
      <w:pPr>
        <w:autoSpaceDE w:val="0"/>
        <w:autoSpaceDN w:val="0"/>
        <w:adjustRightInd w:val="0"/>
        <w:spacing w:before="6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Hlavní rozhodčí: </w:t>
      </w:r>
      <w:r w:rsidR="008A4F7F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           </w:t>
      </w: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>Belo Svitek</w:t>
      </w:r>
    </w:p>
    <w:p w14:paraId="6DC51912" w14:textId="5C346909" w:rsidR="00953999" w:rsidRPr="00A96388" w:rsidRDefault="00953999" w:rsidP="000B1C50">
      <w:pPr>
        <w:autoSpaceDE w:val="0"/>
        <w:autoSpaceDN w:val="0"/>
        <w:adjustRightInd w:val="0"/>
        <w:spacing w:before="6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Tabulkový </w:t>
      </w:r>
      <w:proofErr w:type="gramStart"/>
      <w:r w:rsidRPr="00A96388">
        <w:rPr>
          <w:rFonts w:ascii="TimesNewRomanPSMT" w:hAnsi="TimesNewRomanPSMT" w:cs="TimesNewRomanPSMT"/>
          <w:color w:val="000000"/>
          <w:sz w:val="28"/>
          <w:szCs w:val="28"/>
        </w:rPr>
        <w:t>rozhodčí:</w:t>
      </w:r>
      <w:r w:rsidR="008A4F7F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proofErr w:type="gramEnd"/>
      <w:r w:rsidR="008A4F7F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  </w:t>
      </w: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Ing. Libor Bílek</w:t>
      </w:r>
      <w:r w:rsidR="000B1C50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+ </w:t>
      </w:r>
      <w:r w:rsidR="00836973">
        <w:rPr>
          <w:rFonts w:ascii="TimesNewRomanPSMT" w:hAnsi="TimesNewRomanPSMT" w:cs="TimesNewRomanPSMT"/>
          <w:color w:val="000000"/>
          <w:sz w:val="28"/>
          <w:szCs w:val="28"/>
        </w:rPr>
        <w:t>Josef Pfeifer</w:t>
      </w:r>
    </w:p>
    <w:p w14:paraId="29251857" w14:textId="69759CC3" w:rsidR="004651A4" w:rsidRDefault="008A4F7F" w:rsidP="000B1C50">
      <w:pPr>
        <w:autoSpaceDE w:val="0"/>
        <w:autoSpaceDN w:val="0"/>
        <w:adjustRightInd w:val="0"/>
        <w:spacing w:before="60"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Počet </w:t>
      </w:r>
      <w:proofErr w:type="gramStart"/>
      <w:r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žíněnek: </w:t>
      </w:r>
      <w:r w:rsidR="002C7ACE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proofErr w:type="gramEnd"/>
      <w:r w:rsidR="002C7ACE" w:rsidRPr="00A96388">
        <w:rPr>
          <w:rFonts w:ascii="TimesNewRomanPSMT" w:hAnsi="TimesNewRomanPSMT" w:cs="TimesNewRomanPSMT"/>
          <w:color w:val="000000"/>
          <w:sz w:val="28"/>
          <w:szCs w:val="28"/>
        </w:rPr>
        <w:t xml:space="preserve">              </w:t>
      </w:r>
      <w:r w:rsidRPr="00A96388">
        <w:rPr>
          <w:rFonts w:ascii="TimesNewRomanPSMT" w:hAnsi="TimesNewRomanPSMT" w:cs="TimesNewRomanPSMT"/>
          <w:color w:val="000000"/>
          <w:sz w:val="28"/>
          <w:szCs w:val="28"/>
        </w:rPr>
        <w:t>2</w:t>
      </w:r>
      <w:r w:rsidR="00537132">
        <w:rPr>
          <w:rFonts w:ascii="TimesNewRomanPSMT" w:hAnsi="TimesNewRomanPSMT" w:cs="TimesNewRomanPSMT"/>
          <w:color w:val="000000"/>
          <w:sz w:val="28"/>
          <w:szCs w:val="28"/>
        </w:rPr>
        <w:t xml:space="preserve"> (max. 150 závodníků)</w:t>
      </w:r>
    </w:p>
    <w:p w14:paraId="6F9C3C8B" w14:textId="77777777" w:rsidR="001220FB" w:rsidRDefault="001220FB" w:rsidP="002678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14:paraId="71BDA492" w14:textId="39A2EFE3" w:rsidR="00EA17D7" w:rsidRPr="000E2CED" w:rsidRDefault="00F20FCE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4D7F7F">
        <w:rPr>
          <w:rFonts w:ascii="TimesNewRomanPSMT" w:hAnsi="TimesNewRomanPSMT" w:cs="TimesNewRomanPSMT"/>
          <w:color w:val="000000"/>
          <w:sz w:val="28"/>
          <w:szCs w:val="28"/>
          <w:u w:val="single"/>
        </w:rPr>
        <w:t xml:space="preserve">Věkové a hmotnostní kategorie: </w:t>
      </w:r>
      <w:r w:rsidR="000E2CED">
        <w:rPr>
          <w:rFonts w:ascii="TimesNewRomanPSMT" w:hAnsi="TimesNewRomanPSMT" w:cs="TimesNewRomanPSMT"/>
          <w:color w:val="000000"/>
          <w:sz w:val="28"/>
          <w:szCs w:val="28"/>
        </w:rPr>
        <w:t xml:space="preserve">       </w:t>
      </w:r>
    </w:p>
    <w:p w14:paraId="4311A5EE" w14:textId="77777777" w:rsidR="00AF647C" w:rsidRPr="00836973" w:rsidRDefault="00AF647C" w:rsidP="00BF3BF6">
      <w:pPr>
        <w:autoSpaceDE w:val="0"/>
        <w:autoSpaceDN w:val="0"/>
        <w:adjustRightInd w:val="0"/>
        <w:spacing w:after="0" w:line="240" w:lineRule="auto"/>
        <w:ind w:right="-284"/>
        <w:rPr>
          <w:rFonts w:ascii="TimesNewRomanPSMT" w:hAnsi="TimesNewRomanPSMT" w:cs="TimesNewRomanPSMT"/>
          <w:color w:val="000000"/>
          <w:sz w:val="12"/>
          <w:szCs w:val="12"/>
        </w:rPr>
      </w:pPr>
    </w:p>
    <w:p w14:paraId="5768CC66" w14:textId="6AC6BBD4" w:rsidR="00DB19BE" w:rsidRDefault="00A936B8" w:rsidP="00BF3BF6">
      <w:pPr>
        <w:autoSpaceDE w:val="0"/>
        <w:autoSpaceDN w:val="0"/>
        <w:adjustRightInd w:val="0"/>
        <w:spacing w:after="0" w:line="240" w:lineRule="auto"/>
        <w:ind w:right="-284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b/>
          <w:color w:val="000000"/>
          <w:sz w:val="28"/>
          <w:szCs w:val="28"/>
        </w:rPr>
        <w:t>Žáci</w:t>
      </w:r>
      <w:r w:rsidR="00D6725A" w:rsidRPr="00D6725A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(U15)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 xml:space="preserve"> – </w:t>
      </w:r>
      <w:r w:rsidR="008A4F7F" w:rsidRPr="00DB19BE">
        <w:rPr>
          <w:rFonts w:ascii="TimesNewRomanPSMT" w:hAnsi="TimesNewRomanPSMT" w:cs="TimesNewRomanPSMT"/>
          <w:b/>
          <w:color w:val="000000"/>
          <w:sz w:val="28"/>
          <w:szCs w:val="28"/>
        </w:rPr>
        <w:t>ročníky 2010, 2011</w:t>
      </w:r>
      <w:r w:rsidR="00836973">
        <w:rPr>
          <w:rFonts w:ascii="TimesNewRomanPSMT" w:hAnsi="TimesNewRomanPSMT" w:cs="TimesNewRomanPSMT"/>
          <w:b/>
          <w:color w:val="000000"/>
          <w:sz w:val="28"/>
          <w:szCs w:val="28"/>
        </w:rPr>
        <w:t xml:space="preserve"> a 2012 </w:t>
      </w:r>
      <w:r w:rsidRPr="00A05E60">
        <w:rPr>
          <w:rFonts w:ascii="TimesNewRomanPS-BoldMT" w:hAnsi="TimesNewRomanPS-BoldMT" w:cs="TimesNewRomanPS-BoldMT"/>
          <w:sz w:val="28"/>
          <w:szCs w:val="28"/>
        </w:rPr>
        <w:t>(u roč</w:t>
      </w:r>
      <w:r>
        <w:rPr>
          <w:rFonts w:ascii="TimesNewRomanPS-BoldMT" w:hAnsi="TimesNewRomanPS-BoldMT" w:cs="TimesNewRomanPS-BoldMT"/>
          <w:sz w:val="28"/>
          <w:szCs w:val="28"/>
        </w:rPr>
        <w:t>níku</w:t>
      </w:r>
      <w:r w:rsidRPr="00A05E60">
        <w:rPr>
          <w:rFonts w:ascii="TimesNewRomanPS-BoldMT" w:hAnsi="TimesNewRomanPS-BoldMT" w:cs="TimesNewRomanPS-BoldMT"/>
          <w:sz w:val="28"/>
          <w:szCs w:val="28"/>
        </w:rPr>
        <w:t xml:space="preserve"> 20</w:t>
      </w:r>
      <w:r>
        <w:rPr>
          <w:rFonts w:ascii="TimesNewRomanPS-BoldMT" w:hAnsi="TimesNewRomanPS-BoldMT" w:cs="TimesNewRomanPS-BoldMT"/>
          <w:sz w:val="28"/>
          <w:szCs w:val="28"/>
        </w:rPr>
        <w:t>12</w:t>
      </w:r>
      <w:r w:rsidRPr="00A05E60">
        <w:rPr>
          <w:rFonts w:ascii="TimesNewRomanPS-BoldMT" w:hAnsi="TimesNewRomanPS-BoldMT" w:cs="TimesNewRomanPS-BoldMT"/>
          <w:sz w:val="28"/>
          <w:szCs w:val="28"/>
        </w:rPr>
        <w:t xml:space="preserve"> – nutný souhlas rodičů)</w:t>
      </w:r>
    </w:p>
    <w:p w14:paraId="6B1FDF66" w14:textId="71164D2E" w:rsidR="00D6725A" w:rsidRPr="008A4F7F" w:rsidRDefault="00D6725A" w:rsidP="00A936B8">
      <w:pPr>
        <w:autoSpaceDE w:val="0"/>
        <w:autoSpaceDN w:val="0"/>
        <w:adjustRightInd w:val="0"/>
        <w:spacing w:after="0" w:line="240" w:lineRule="auto"/>
        <w:ind w:righ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Hmotnostní kategorie: </w:t>
      </w:r>
      <w:r w:rsidR="00A936B8" w:rsidRPr="00A936B8">
        <w:rPr>
          <w:rFonts w:ascii="TimesNewRomanPSMT" w:hAnsi="TimesNewRomanPSMT" w:cs="TimesNewRomanPSMT"/>
          <w:color w:val="000000"/>
          <w:sz w:val="28"/>
          <w:szCs w:val="28"/>
        </w:rPr>
        <w:t>41-</w:t>
      </w:r>
      <w:r w:rsidR="009B72B5">
        <w:rPr>
          <w:rFonts w:ascii="TimesNewRomanPSMT" w:hAnsi="TimesNewRomanPSMT" w:cs="TimesNewRomanPSMT"/>
          <w:color w:val="000000"/>
          <w:sz w:val="28"/>
          <w:szCs w:val="28"/>
        </w:rPr>
        <w:t xml:space="preserve">44, 48, 52, 57, 62, 68, 75, 85, </w:t>
      </w:r>
      <w:proofErr w:type="gramStart"/>
      <w:r w:rsidR="00836973">
        <w:rPr>
          <w:rFonts w:ascii="TimesNewRomanPSMT" w:hAnsi="TimesNewRomanPSMT" w:cs="TimesNewRomanPSMT"/>
          <w:color w:val="000000"/>
          <w:sz w:val="28"/>
          <w:szCs w:val="28"/>
        </w:rPr>
        <w:t>85-</w:t>
      </w:r>
      <w:r w:rsidR="009B72B5">
        <w:rPr>
          <w:rFonts w:ascii="TimesNewRomanPSMT" w:hAnsi="TimesNewRomanPSMT" w:cs="TimesNewRomanPSMT"/>
          <w:color w:val="000000"/>
          <w:sz w:val="28"/>
          <w:szCs w:val="28"/>
        </w:rPr>
        <w:t>100</w:t>
      </w:r>
      <w:r w:rsidR="00A936B8" w:rsidRPr="00A936B8">
        <w:rPr>
          <w:rFonts w:ascii="TimesNewRomanPSMT" w:hAnsi="TimesNewRomanPSMT" w:cs="TimesNewRomanPSMT"/>
          <w:color w:val="000000"/>
          <w:sz w:val="28"/>
          <w:szCs w:val="28"/>
        </w:rPr>
        <w:t>kg</w:t>
      </w:r>
      <w:proofErr w:type="gramEnd"/>
      <w:r w:rsidR="00A936B8" w:rsidRPr="00A936B8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8A4F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+ tolerance </w:t>
      </w:r>
      <w:proofErr w:type="gramStart"/>
      <w:r w:rsidR="008A4F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1kg</w:t>
      </w:r>
      <w:proofErr w:type="gramEnd"/>
    </w:p>
    <w:p w14:paraId="05D7490E" w14:textId="77777777" w:rsidR="00D21DA6" w:rsidRPr="00836973" w:rsidRDefault="00D21DA6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12"/>
          <w:szCs w:val="12"/>
        </w:rPr>
      </w:pPr>
    </w:p>
    <w:p w14:paraId="4FAD61CD" w14:textId="77777777" w:rsidR="00836973" w:rsidRPr="00B24E3E" w:rsidRDefault="00836973" w:rsidP="00836973">
      <w:pPr>
        <w:autoSpaceDE w:val="0"/>
        <w:autoSpaceDN w:val="0"/>
        <w:adjustRightInd w:val="0"/>
        <w:spacing w:after="0" w:line="240" w:lineRule="auto"/>
        <w:ind w:right="-567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Kadeti (U17) – ročníky 2008, 2009 a 2010 </w:t>
      </w:r>
      <w:r w:rsidRPr="00A05E60">
        <w:rPr>
          <w:rFonts w:ascii="TimesNewRomanPS-BoldMT" w:hAnsi="TimesNewRomanPS-BoldMT" w:cs="TimesNewRomanPS-BoldMT"/>
          <w:sz w:val="28"/>
          <w:szCs w:val="28"/>
        </w:rPr>
        <w:t>(u roč</w:t>
      </w:r>
      <w:r>
        <w:rPr>
          <w:rFonts w:ascii="TimesNewRomanPS-BoldMT" w:hAnsi="TimesNewRomanPS-BoldMT" w:cs="TimesNewRomanPS-BoldMT"/>
          <w:sz w:val="28"/>
          <w:szCs w:val="28"/>
        </w:rPr>
        <w:t>níku</w:t>
      </w:r>
      <w:r w:rsidRPr="00A05E60">
        <w:rPr>
          <w:rFonts w:ascii="TimesNewRomanPS-BoldMT" w:hAnsi="TimesNewRomanPS-BoldMT" w:cs="TimesNewRomanPS-BoldMT"/>
          <w:sz w:val="28"/>
          <w:szCs w:val="28"/>
        </w:rPr>
        <w:t xml:space="preserve"> 20</w:t>
      </w:r>
      <w:r>
        <w:rPr>
          <w:rFonts w:ascii="TimesNewRomanPS-BoldMT" w:hAnsi="TimesNewRomanPS-BoldMT" w:cs="TimesNewRomanPS-BoldMT"/>
          <w:sz w:val="28"/>
          <w:szCs w:val="28"/>
        </w:rPr>
        <w:t>10</w:t>
      </w:r>
      <w:r w:rsidRPr="00A05E60">
        <w:rPr>
          <w:rFonts w:ascii="TimesNewRomanPS-BoldMT" w:hAnsi="TimesNewRomanPS-BoldMT" w:cs="TimesNewRomanPS-BoldMT"/>
          <w:sz w:val="28"/>
          <w:szCs w:val="28"/>
        </w:rPr>
        <w:t xml:space="preserve"> – nutný souhlas rodičů)</w:t>
      </w:r>
      <w:r w:rsidRPr="00A05E60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14:paraId="498DD502" w14:textId="77777777" w:rsidR="00836973" w:rsidRDefault="00836973" w:rsidP="00836973">
      <w:pPr>
        <w:autoSpaceDE w:val="0"/>
        <w:autoSpaceDN w:val="0"/>
        <w:adjustRightInd w:val="0"/>
        <w:spacing w:after="0" w:line="240" w:lineRule="auto"/>
        <w:ind w:right="-567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Hmotnostní kategorie: 41-45, 48, 51, 55, 60, 65, 71, 80, 92,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92-110kg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+ tolerance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1kg</w:t>
      </w:r>
      <w:proofErr w:type="gramEnd"/>
    </w:p>
    <w:p w14:paraId="4D628C50" w14:textId="77777777" w:rsidR="00836973" w:rsidRDefault="00836973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1D869922" w14:textId="77777777" w:rsidR="00836973" w:rsidRDefault="00836973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2F1A59F4" w14:textId="60FC8AC4" w:rsidR="00267889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Rozhodčí:</w:t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zajistí </w:t>
      </w:r>
      <w:r w:rsidR="000B1C50">
        <w:rPr>
          <w:rFonts w:ascii="TimesNewRomanPSMT" w:hAnsi="TimesNewRomanPSMT" w:cs="TimesNewRomanPSMT"/>
          <w:color w:val="000000"/>
          <w:sz w:val="28"/>
          <w:szCs w:val="28"/>
        </w:rPr>
        <w:t xml:space="preserve">KR 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SZČR + PSZ</w:t>
      </w:r>
    </w:p>
    <w:p w14:paraId="007236D0" w14:textId="77777777" w:rsidR="00A05E60" w:rsidRDefault="00A05E60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20F9C481" w14:textId="38AD75FF" w:rsidR="00267889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Zdravotník:</w:t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zajistí pořadatel soutěže</w:t>
      </w:r>
    </w:p>
    <w:p w14:paraId="71948676" w14:textId="77777777" w:rsidR="00A05E60" w:rsidRDefault="00A05E60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28F43AB1" w14:textId="789819EA" w:rsidR="00267889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Startovné: </w:t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803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25</w:t>
      </w:r>
      <w:r w:rsidR="00B46FE1">
        <w:rPr>
          <w:rFonts w:ascii="TimesNewRomanPSMT" w:hAnsi="TimesNewRomanPSMT" w:cs="TimesNewRomanPSMT"/>
          <w:color w:val="000000"/>
          <w:sz w:val="28"/>
          <w:szCs w:val="28"/>
        </w:rPr>
        <w:t>0</w:t>
      </w:r>
      <w:r>
        <w:rPr>
          <w:rFonts w:ascii="TimesNewRomanPSMT" w:hAnsi="TimesNewRomanPSMT" w:cs="TimesNewRomanPSMT"/>
          <w:color w:val="000000"/>
          <w:sz w:val="28"/>
          <w:szCs w:val="28"/>
        </w:rPr>
        <w:t>,- Kč každý startující závodník</w:t>
      </w:r>
    </w:p>
    <w:p w14:paraId="3C7C6A1F" w14:textId="41BE33A0" w:rsidR="00267889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Délka utkání: </w:t>
      </w:r>
      <w:r w:rsidR="00E22597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8039A2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Pr="00F027F1">
        <w:rPr>
          <w:rFonts w:ascii="TimesNewRomanPSMT" w:hAnsi="TimesNewRomanPSMT" w:cs="TimesNewRomanPSMT"/>
          <w:color w:val="000000"/>
          <w:sz w:val="28"/>
          <w:szCs w:val="28"/>
        </w:rPr>
        <w:t xml:space="preserve">2 x </w:t>
      </w:r>
      <w:r w:rsidR="008600AB">
        <w:rPr>
          <w:rFonts w:ascii="TimesNewRomanPSMT" w:hAnsi="TimesNewRomanPSMT" w:cs="TimesNewRomanPSMT"/>
          <w:color w:val="000000"/>
          <w:sz w:val="28"/>
          <w:szCs w:val="28"/>
        </w:rPr>
        <w:t>2</w:t>
      </w:r>
      <w:r w:rsidRPr="00F027F1">
        <w:rPr>
          <w:rFonts w:ascii="TimesNewRomanPSMT" w:hAnsi="TimesNewRomanPSMT" w:cs="TimesNewRomanPSMT"/>
          <w:color w:val="000000"/>
          <w:sz w:val="28"/>
          <w:szCs w:val="28"/>
        </w:rPr>
        <w:t xml:space="preserve"> min + 30 vteřin pauza</w:t>
      </w:r>
    </w:p>
    <w:p w14:paraId="0C7673C7" w14:textId="77777777" w:rsidR="00E87667" w:rsidRDefault="00E87667" w:rsidP="00D170C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color w:val="000000"/>
          <w:sz w:val="28"/>
          <w:szCs w:val="28"/>
        </w:rPr>
      </w:pPr>
    </w:p>
    <w:p w14:paraId="37444307" w14:textId="77777777" w:rsidR="00E87667" w:rsidRDefault="00E87667" w:rsidP="00D170C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color w:val="000000"/>
          <w:sz w:val="28"/>
          <w:szCs w:val="28"/>
        </w:rPr>
      </w:pPr>
    </w:p>
    <w:p w14:paraId="311DAFCA" w14:textId="311ACB51" w:rsidR="00D348CA" w:rsidRDefault="00414168" w:rsidP="00D170C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color w:val="000000"/>
          <w:sz w:val="28"/>
          <w:szCs w:val="28"/>
          <w:u w:val="single"/>
        </w:rPr>
      </w:pPr>
      <w:r w:rsidRPr="00414168">
        <w:rPr>
          <w:rFonts w:ascii="TimesNewRomanPSMT" w:eastAsia="Calibri" w:hAnsi="TimesNewRomanPSMT" w:cs="TimesNewRomanPSMT"/>
          <w:color w:val="000000"/>
          <w:sz w:val="28"/>
          <w:szCs w:val="28"/>
        </w:rPr>
        <w:t>Předpis: Zápasí se dle pravidel UWW s výjimkou systému párování soupeřů, tj. skupiny A/B na dvě porážky. V nejmenovaných bodech platí ustanovení "Soutěžního řádu SZČR" a všech jeho doplňků, včetně předpisů s n</w:t>
      </w:r>
      <w:r>
        <w:rPr>
          <w:rFonts w:ascii="TimesNewRomanPSMT" w:eastAsia="Calibri" w:hAnsi="TimesNewRomanPSMT" w:cs="TimesNewRomanPSMT"/>
          <w:color w:val="000000"/>
          <w:sz w:val="28"/>
          <w:szCs w:val="28"/>
        </w:rPr>
        <w:t>í</w:t>
      </w:r>
      <w:r w:rsidR="00D170C8">
        <w:rPr>
          <w:rFonts w:ascii="TimesNewRomanPSMT" w:eastAsia="Calibri" w:hAnsi="TimesNewRomanPSMT" w:cs="TimesNewRomanPSMT"/>
          <w:color w:val="000000"/>
          <w:sz w:val="28"/>
          <w:szCs w:val="28"/>
        </w:rPr>
        <w:t>m souvisejících.</w:t>
      </w:r>
    </w:p>
    <w:p w14:paraId="61E122A0" w14:textId="77777777" w:rsidR="001220FB" w:rsidRDefault="001220FB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i/>
          <w:color w:val="000000"/>
          <w:sz w:val="28"/>
          <w:szCs w:val="28"/>
          <w:u w:val="single"/>
        </w:rPr>
      </w:pPr>
    </w:p>
    <w:p w14:paraId="540DD486" w14:textId="77777777" w:rsidR="00A96388" w:rsidRDefault="00A96388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</w:p>
    <w:p w14:paraId="41D1D260" w14:textId="77777777" w:rsidR="00836973" w:rsidRDefault="00836973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</w:p>
    <w:p w14:paraId="4543AF0E" w14:textId="77777777" w:rsidR="00836973" w:rsidRDefault="00836973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</w:p>
    <w:p w14:paraId="5AEDB811" w14:textId="509F7EF5" w:rsidR="00267889" w:rsidRPr="00D9589C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</w:rPr>
      </w:pPr>
      <w:r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</w:rPr>
        <w:t>Časový program:</w:t>
      </w:r>
    </w:p>
    <w:p w14:paraId="3D45C1E6" w14:textId="77777777" w:rsidR="00A96388" w:rsidRDefault="00A96388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</w:pPr>
    </w:p>
    <w:p w14:paraId="6604D419" w14:textId="319F09BF" w:rsidR="00482392" w:rsidRPr="00D9589C" w:rsidRDefault="00482392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</w:pPr>
      <w:r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pátek </w:t>
      </w:r>
      <w:r w:rsidR="00D72448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2</w:t>
      </w:r>
      <w:r w:rsidR="008A4F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8</w:t>
      </w:r>
      <w:r w:rsidR="00D72448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.</w:t>
      </w:r>
      <w:r w:rsidR="00D65B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1</w:t>
      </w:r>
      <w:r w:rsidR="00B46FE1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1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.</w:t>
      </w:r>
      <w:r w:rsidR="00D65B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2</w:t>
      </w:r>
      <w:r w:rsidR="00B46FE1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02</w:t>
      </w:r>
      <w:r w:rsidR="008A4F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5</w:t>
      </w:r>
      <w:r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</w:p>
    <w:p w14:paraId="0725FDA7" w14:textId="77777777" w:rsidR="00C33113" w:rsidRDefault="00267889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1</w:t>
      </w:r>
      <w:r w:rsidR="002C7ACE">
        <w:rPr>
          <w:rFonts w:ascii="TimesNewRomanPSMT" w:hAnsi="TimesNewRomanPSMT" w:cs="TimesNewRomanPSMT"/>
          <w:color w:val="000000"/>
          <w:sz w:val="28"/>
          <w:szCs w:val="28"/>
        </w:rPr>
        <w:t>7</w:t>
      </w:r>
      <w:r>
        <w:rPr>
          <w:rFonts w:ascii="TimesNewRomanPSMT" w:hAnsi="TimesNewRomanPSMT" w:cs="TimesNewRomanPSMT"/>
          <w:color w:val="000000"/>
          <w:sz w:val="28"/>
          <w:szCs w:val="28"/>
        </w:rPr>
        <w:t>:00</w:t>
      </w:r>
      <w:r w:rsidR="009B6ACE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–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DB19BE">
        <w:rPr>
          <w:rFonts w:ascii="TimesNewRomanPSMT" w:hAnsi="TimesNewRomanPSMT" w:cs="TimesNewRomanPSMT"/>
          <w:color w:val="000000"/>
          <w:sz w:val="28"/>
          <w:szCs w:val="28"/>
        </w:rPr>
        <w:t>19</w:t>
      </w:r>
      <w:r>
        <w:rPr>
          <w:rFonts w:ascii="TimesNewRomanPSMT" w:hAnsi="TimesNewRomanPSMT" w:cs="TimesNewRomanPSMT"/>
          <w:color w:val="000000"/>
          <w:sz w:val="28"/>
          <w:szCs w:val="28"/>
        </w:rPr>
        <w:t>:00 hod</w:t>
      </w:r>
      <w:r w:rsidR="009B6ACE">
        <w:rPr>
          <w:rFonts w:ascii="TimesNewRomanPSMT" w:hAnsi="TimesNewRomanPSMT" w:cs="TimesNewRomanPSMT"/>
          <w:color w:val="000000"/>
          <w:sz w:val="28"/>
          <w:szCs w:val="28"/>
        </w:rPr>
        <w:t>.</w:t>
      </w:r>
      <w:r w:rsidR="00482392">
        <w:rPr>
          <w:rFonts w:ascii="TimesNewRomanPSMT" w:hAnsi="TimesNewRomanPSMT" w:cs="TimesNewRomanPSMT"/>
          <w:color w:val="000000"/>
          <w:sz w:val="28"/>
          <w:szCs w:val="28"/>
        </w:rPr>
        <w:t xml:space="preserve"> -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příjezd, registrace, vážení a lékařská </w:t>
      </w:r>
      <w:r w:rsidR="009B6ACE">
        <w:rPr>
          <w:rFonts w:ascii="TimesNewRomanPSMT" w:hAnsi="TimesNewRomanPSMT" w:cs="TimesNewRomanPSMT"/>
          <w:color w:val="000000"/>
          <w:sz w:val="28"/>
          <w:szCs w:val="28"/>
        </w:rPr>
        <w:t xml:space="preserve">prohlídka </w:t>
      </w:r>
    </w:p>
    <w:p w14:paraId="6249AE9A" w14:textId="02A677C5" w:rsidR="00267889" w:rsidRPr="005F1C47" w:rsidRDefault="00C33113" w:rsidP="00C33113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NewRomanPSMT" w:hAnsi="TimesNewRomanPSMT" w:cs="TimesNewRomanPSMT"/>
          <w:i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</w:t>
      </w:r>
      <w:r w:rsidR="00267889" w:rsidRPr="005F1C47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(registraci závodníků </w:t>
      </w:r>
      <w:r w:rsidR="009A1D9A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zašlete </w:t>
      </w:r>
      <w:r w:rsidR="00267889" w:rsidRPr="005F1C47">
        <w:rPr>
          <w:rFonts w:ascii="TimesNewRomanPSMT" w:hAnsi="TimesNewRomanPSMT" w:cs="TimesNewRomanPSMT"/>
          <w:i/>
          <w:color w:val="000000"/>
          <w:sz w:val="28"/>
          <w:szCs w:val="28"/>
        </w:rPr>
        <w:t>e</w:t>
      </w:r>
      <w:r w:rsidR="009A1D9A">
        <w:rPr>
          <w:rFonts w:ascii="TimesNewRomanPSMT" w:hAnsi="TimesNewRomanPSMT" w:cs="TimesNewRomanPSMT"/>
          <w:i/>
          <w:color w:val="000000"/>
          <w:sz w:val="28"/>
          <w:szCs w:val="28"/>
        </w:rPr>
        <w:t>-</w:t>
      </w:r>
      <w:r w:rsidR="00267889" w:rsidRPr="005F1C47">
        <w:rPr>
          <w:rFonts w:ascii="TimesNewRomanPSMT" w:hAnsi="TimesNewRomanPSMT" w:cs="TimesNewRomanPSMT"/>
          <w:i/>
          <w:color w:val="000000"/>
          <w:sz w:val="28"/>
          <w:szCs w:val="28"/>
        </w:rPr>
        <w:t>mailem</w:t>
      </w:r>
      <w:r w:rsidR="009A1D9A">
        <w:rPr>
          <w:rFonts w:ascii="TimesNewRomanPSMT" w:hAnsi="TimesNewRomanPSMT" w:cs="TimesNewRomanPSMT"/>
          <w:i/>
          <w:color w:val="000000"/>
          <w:sz w:val="28"/>
          <w:szCs w:val="28"/>
        </w:rPr>
        <w:t xml:space="preserve"> předem</w:t>
      </w:r>
      <w:r w:rsidR="00267889" w:rsidRPr="005F1C47">
        <w:rPr>
          <w:rFonts w:ascii="TimesNewRomanPSMT" w:hAnsi="TimesNewRomanPSMT" w:cs="TimesNewRomanPSMT"/>
          <w:i/>
          <w:color w:val="000000"/>
          <w:sz w:val="28"/>
          <w:szCs w:val="28"/>
        </w:rPr>
        <w:t>)</w:t>
      </w:r>
    </w:p>
    <w:p w14:paraId="5E5A5C09" w14:textId="77777777" w:rsidR="001220FB" w:rsidRDefault="001220FB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33789C5E" w14:textId="1C57F7FF" w:rsidR="00482392" w:rsidRPr="00D9589C" w:rsidRDefault="00482392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</w:pPr>
      <w:r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sobota 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2</w:t>
      </w:r>
      <w:r w:rsidR="008A4F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9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.</w:t>
      </w:r>
      <w:r w:rsidR="00D65B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1</w:t>
      </w:r>
      <w:r w:rsidR="00B46FE1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1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.</w:t>
      </w:r>
      <w:r w:rsidR="00D65B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20</w:t>
      </w:r>
      <w:r w:rsidR="00B46FE1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2</w:t>
      </w:r>
      <w:r w:rsidR="008A4F7F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>5</w:t>
      </w:r>
      <w:r w:rsidR="00267889" w:rsidRPr="00D9589C">
        <w:rPr>
          <w:rFonts w:ascii="TimesNewRomanPSMT" w:hAnsi="TimesNewRomanPSMT" w:cs="TimesNewRomanPSMT"/>
          <w:b/>
          <w:i/>
          <w:color w:val="000000"/>
          <w:sz w:val="28"/>
          <w:szCs w:val="28"/>
          <w:u w:val="single"/>
        </w:rPr>
        <w:t xml:space="preserve"> </w:t>
      </w:r>
    </w:p>
    <w:p w14:paraId="35139C10" w14:textId="1457BFB6" w:rsidR="00267889" w:rsidRDefault="009B72B5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08:00 – 09:0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0 hod.</w:t>
      </w:r>
      <w:r w:rsidR="00482392">
        <w:rPr>
          <w:rFonts w:ascii="TimesNewRomanPSMT" w:hAnsi="TimesNewRomanPSMT" w:cs="TimesNewRomanPSMT"/>
          <w:color w:val="000000"/>
          <w:sz w:val="28"/>
          <w:szCs w:val="28"/>
        </w:rPr>
        <w:t xml:space="preserve"> -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registrace, vážení a lékařská prohlídka</w:t>
      </w:r>
    </w:p>
    <w:p w14:paraId="4C56EA74" w14:textId="53480312" w:rsidR="00267889" w:rsidRDefault="009B72B5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09:0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0 – </w:t>
      </w:r>
      <w:r w:rsidR="00A05E60">
        <w:rPr>
          <w:rFonts w:ascii="TimesNewRomanPSMT" w:hAnsi="TimesNewRomanPSMT" w:cs="TimesNewRomanPSMT"/>
          <w:color w:val="000000"/>
          <w:sz w:val="28"/>
          <w:szCs w:val="28"/>
        </w:rPr>
        <w:t>10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:</w:t>
      </w:r>
      <w:r>
        <w:rPr>
          <w:rFonts w:ascii="TimesNewRomanPSMT" w:hAnsi="TimesNewRomanPSMT" w:cs="TimesNewRomanPSMT"/>
          <w:color w:val="000000"/>
          <w:sz w:val="28"/>
          <w:szCs w:val="28"/>
        </w:rPr>
        <w:t>0</w:t>
      </w:r>
      <w:r w:rsidR="00A05E60">
        <w:rPr>
          <w:rFonts w:ascii="TimesNewRomanPSMT" w:hAnsi="TimesNewRomanPSMT" w:cs="TimesNewRomanPSMT"/>
          <w:color w:val="000000"/>
          <w:sz w:val="28"/>
          <w:szCs w:val="28"/>
        </w:rPr>
        <w:t>0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hod. </w:t>
      </w:r>
      <w:r w:rsidR="00482392"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příprava tabulek</w:t>
      </w:r>
    </w:p>
    <w:p w14:paraId="3D6D3969" w14:textId="723425C9" w:rsidR="00267889" w:rsidRDefault="009B72B5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10:00 – 10:1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5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482392">
        <w:rPr>
          <w:rFonts w:ascii="TimesNewRomanPSMT" w:hAnsi="TimesNewRomanPSMT" w:cs="TimesNewRomanPSMT"/>
          <w:color w:val="000000"/>
          <w:sz w:val="28"/>
          <w:szCs w:val="28"/>
        </w:rPr>
        <w:t xml:space="preserve">hod. -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porada rozhodčích a trenérů</w:t>
      </w:r>
    </w:p>
    <w:p w14:paraId="22403FBF" w14:textId="5B6CE4AC" w:rsidR="00267889" w:rsidRDefault="009B72B5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10:3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0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FB05DA">
        <w:rPr>
          <w:rFonts w:ascii="TimesNewRomanPSMT" w:hAnsi="TimesNewRomanPSMT" w:cs="TimesNewRomanPSMT"/>
          <w:color w:val="000000"/>
          <w:sz w:val="28"/>
          <w:szCs w:val="28"/>
        </w:rPr>
        <w:t>hod.</w:t>
      </w:r>
      <w:r w:rsidR="00FB05DA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FB05DA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A05E60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FB05DA">
        <w:rPr>
          <w:rFonts w:ascii="TimesNewRomanPSMT" w:hAnsi="TimesNewRomanPSMT" w:cs="TimesNewRomanPSMT"/>
          <w:color w:val="000000"/>
          <w:sz w:val="28"/>
          <w:szCs w:val="28"/>
        </w:rPr>
        <w:t xml:space="preserve">-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ZAHÁJENÍ SOUTĚŽE</w:t>
      </w:r>
    </w:p>
    <w:p w14:paraId="7DE29637" w14:textId="77777777" w:rsidR="001220FB" w:rsidRDefault="001220FB" w:rsidP="00B15D5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103EB93C" w14:textId="474D6EDF" w:rsidR="00B15D57" w:rsidRDefault="00B15D57" w:rsidP="00B15D5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EF6DAD">
        <w:rPr>
          <w:rFonts w:ascii="TimesNewRomanPSMT" w:hAnsi="TimesNewRomanPSMT" w:cs="TimesNewRomanPSMT"/>
          <w:b/>
          <w:color w:val="000000"/>
          <w:sz w:val="28"/>
          <w:szCs w:val="28"/>
        </w:rPr>
        <w:t>Ceny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: </w:t>
      </w:r>
      <w:r>
        <w:rPr>
          <w:rFonts w:ascii="TimesNewRomanPSMT" w:hAnsi="TimesNewRomanPSMT" w:cs="TimesNewRomanPSMT"/>
          <w:color w:val="000000"/>
          <w:sz w:val="28"/>
          <w:szCs w:val="28"/>
        </w:rPr>
        <w:tab/>
        <w:t>závodníci na 1. – 3</w:t>
      </w:r>
      <w:r w:rsidR="002403A0">
        <w:rPr>
          <w:rFonts w:ascii="TimesNewRomanPSMT" w:hAnsi="TimesNewRomanPSMT" w:cs="TimesNewRomanPSMT"/>
          <w:color w:val="000000"/>
          <w:sz w:val="28"/>
          <w:szCs w:val="28"/>
        </w:rPr>
        <w:t>. místě obdrží medaile</w:t>
      </w:r>
      <w:r w:rsidR="00D72448">
        <w:rPr>
          <w:rFonts w:ascii="TimesNewRomanPSMT" w:hAnsi="TimesNewRomanPSMT" w:cs="TimesNewRomanPSMT"/>
          <w:color w:val="000000"/>
          <w:sz w:val="28"/>
          <w:szCs w:val="28"/>
        </w:rPr>
        <w:t xml:space="preserve"> a diplom,</w:t>
      </w:r>
    </w:p>
    <w:p w14:paraId="5154FC27" w14:textId="33EAD45D" w:rsidR="00B15D57" w:rsidRDefault="00B15D57" w:rsidP="00B15D57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družstva na 1. – 6. místě </w:t>
      </w:r>
      <w:r w:rsidR="00D72448">
        <w:rPr>
          <w:rFonts w:ascii="TimesNewRomanPSMT" w:hAnsi="TimesNewRomanPSMT" w:cs="TimesNewRomanPSMT"/>
          <w:color w:val="000000"/>
          <w:sz w:val="28"/>
          <w:szCs w:val="28"/>
        </w:rPr>
        <w:t>obdrží pohár</w:t>
      </w:r>
    </w:p>
    <w:p w14:paraId="5EC5EE03" w14:textId="77777777" w:rsidR="00B46FE1" w:rsidRDefault="00B46FE1" w:rsidP="002678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14:paraId="663F922E" w14:textId="00A34499" w:rsidR="00267889" w:rsidRDefault="007566C5" w:rsidP="00A05E60">
      <w:pPr>
        <w:autoSpaceDE w:val="0"/>
        <w:autoSpaceDN w:val="0"/>
        <w:adjustRightInd w:val="0"/>
        <w:spacing w:after="0" w:line="240" w:lineRule="auto"/>
        <w:ind w:left="1418" w:hanging="1418"/>
        <w:rPr>
          <w:rFonts w:ascii="TimesNewRomanPSMT" w:hAnsi="TimesNewRomanPSMT" w:cs="TimesNewRomanPSMT"/>
          <w:sz w:val="28"/>
          <w:szCs w:val="28"/>
        </w:rPr>
      </w:pPr>
      <w:r w:rsidRPr="00EF6DAD">
        <w:rPr>
          <w:rFonts w:ascii="TimesNewRomanPSMT" w:hAnsi="TimesNewRomanPSMT" w:cs="TimesNewRomanPSMT"/>
          <w:b/>
          <w:color w:val="000000"/>
          <w:sz w:val="28"/>
          <w:szCs w:val="28"/>
        </w:rPr>
        <w:t>Ubytování</w:t>
      </w:r>
      <w:r>
        <w:rPr>
          <w:rFonts w:ascii="TimesNewRomanPSMT" w:hAnsi="TimesNewRomanPSMT" w:cs="TimesNewRomanPSMT"/>
          <w:color w:val="000000"/>
          <w:sz w:val="28"/>
          <w:szCs w:val="28"/>
        </w:rPr>
        <w:t>:</w:t>
      </w:r>
      <w:r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B17577">
        <w:rPr>
          <w:rFonts w:ascii="TimesNewRomanPSMT" w:hAnsi="TimesNewRomanPSMT" w:cs="TimesNewRomanPSMT"/>
          <w:color w:val="000000"/>
          <w:sz w:val="28"/>
          <w:szCs w:val="28"/>
        </w:rPr>
        <w:t>p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ožadavek na zajištění ubytování pro </w:t>
      </w:r>
      <w:r w:rsidR="007A62D3" w:rsidRPr="00EE6B23">
        <w:rPr>
          <w:rFonts w:ascii="TimesNewRomanPSMT" w:hAnsi="TimesNewRomanPSMT" w:cs="TimesNewRomanPSMT"/>
          <w:color w:val="000000"/>
          <w:sz w:val="28"/>
          <w:szCs w:val="28"/>
        </w:rPr>
        <w:t>určitý</w:t>
      </w:r>
      <w:r w:rsidR="00267889" w:rsidRPr="00EE6B23">
        <w:rPr>
          <w:rFonts w:ascii="TimesNewRomanPSMT" w:hAnsi="TimesNewRomanPSMT" w:cs="TimesNewRomanPSMT"/>
          <w:color w:val="000000"/>
          <w:sz w:val="28"/>
          <w:szCs w:val="28"/>
        </w:rPr>
        <w:t xml:space="preserve"> počet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osob </w:t>
      </w:r>
      <w:r w:rsidR="005F7827">
        <w:rPr>
          <w:rFonts w:ascii="TimesNewRomanPSMT" w:hAnsi="TimesNewRomanPSMT" w:cs="TimesNewRomanPSMT"/>
          <w:color w:val="000000"/>
          <w:sz w:val="28"/>
          <w:szCs w:val="28"/>
        </w:rPr>
        <w:t xml:space="preserve">je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>nutn</w:t>
      </w:r>
      <w:r w:rsidR="005F7827">
        <w:rPr>
          <w:rFonts w:ascii="TimesNewRomanPSMT" w:hAnsi="TimesNewRomanPSMT" w:cs="TimesNewRomanPSMT"/>
          <w:color w:val="000000"/>
          <w:sz w:val="28"/>
          <w:szCs w:val="28"/>
        </w:rPr>
        <w:t>é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2D3A18">
        <w:rPr>
          <w:rFonts w:ascii="TimesNewRomanPSMT" w:hAnsi="TimesNewRomanPSMT" w:cs="TimesNewRomanPSMT"/>
          <w:color w:val="000000"/>
          <w:sz w:val="28"/>
          <w:szCs w:val="28"/>
        </w:rPr>
        <w:t>nahlásit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 organizačnímu</w:t>
      </w:r>
      <w:r w:rsidR="00D9589C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267889">
        <w:rPr>
          <w:rFonts w:ascii="TimesNewRomanPSMT" w:hAnsi="TimesNewRomanPSMT" w:cs="TimesNewRomanPSMT"/>
          <w:color w:val="000000"/>
          <w:sz w:val="28"/>
          <w:szCs w:val="28"/>
        </w:rPr>
        <w:t xml:space="preserve">pracovníkovi </w:t>
      </w:r>
      <w:r w:rsidR="00817837">
        <w:rPr>
          <w:rFonts w:ascii="TimesNewRomanPSMT" w:hAnsi="TimesNewRomanPSMT" w:cs="TimesNewRomanPSMT"/>
          <w:color w:val="000000"/>
          <w:sz w:val="28"/>
          <w:szCs w:val="28"/>
        </w:rPr>
        <w:t xml:space="preserve">nejpozději do </w:t>
      </w:r>
      <w:r w:rsidR="00937CB1">
        <w:rPr>
          <w:rFonts w:ascii="TimesNewRomanPSMT" w:hAnsi="TimesNewRomanPSMT" w:cs="TimesNewRomanPSMT"/>
          <w:b/>
          <w:sz w:val="28"/>
          <w:szCs w:val="28"/>
          <w:u w:val="single"/>
        </w:rPr>
        <w:t>5</w:t>
      </w:r>
      <w:r w:rsidR="00B46FE1">
        <w:rPr>
          <w:rFonts w:ascii="TimesNewRomanPSMT" w:hAnsi="TimesNewRomanPSMT" w:cs="TimesNewRomanPSMT"/>
          <w:b/>
          <w:sz w:val="28"/>
          <w:szCs w:val="28"/>
          <w:u w:val="single"/>
        </w:rPr>
        <w:t>.11.</w:t>
      </w:r>
      <w:r w:rsidR="00267889" w:rsidRPr="00D03643">
        <w:rPr>
          <w:rFonts w:ascii="TimesNewRomanPSMT" w:hAnsi="TimesNewRomanPSMT" w:cs="TimesNewRomanPSMT"/>
          <w:b/>
          <w:sz w:val="28"/>
          <w:szCs w:val="28"/>
          <w:u w:val="single"/>
        </w:rPr>
        <w:t>20</w:t>
      </w:r>
      <w:r w:rsidR="00B46FE1">
        <w:rPr>
          <w:rFonts w:ascii="TimesNewRomanPSMT" w:hAnsi="TimesNewRomanPSMT" w:cs="TimesNewRomanPSMT"/>
          <w:b/>
          <w:sz w:val="28"/>
          <w:szCs w:val="28"/>
          <w:u w:val="single"/>
        </w:rPr>
        <w:t>2</w:t>
      </w:r>
      <w:r w:rsidR="008A4F7F">
        <w:rPr>
          <w:rFonts w:ascii="TimesNewRomanPSMT" w:hAnsi="TimesNewRomanPSMT" w:cs="TimesNewRomanPSMT"/>
          <w:b/>
          <w:sz w:val="28"/>
          <w:szCs w:val="28"/>
          <w:u w:val="single"/>
        </w:rPr>
        <w:t>5</w:t>
      </w:r>
    </w:p>
    <w:p w14:paraId="20550377" w14:textId="77777777" w:rsidR="001220FB" w:rsidRPr="00D03643" w:rsidRDefault="001220FB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14:paraId="2FD7E8B2" w14:textId="222A9548" w:rsidR="00267889" w:rsidRPr="00D03643" w:rsidRDefault="007566C5" w:rsidP="00A05E60">
      <w:pPr>
        <w:autoSpaceDE w:val="0"/>
        <w:autoSpaceDN w:val="0"/>
        <w:adjustRightInd w:val="0"/>
        <w:spacing w:after="0" w:line="240" w:lineRule="auto"/>
        <w:ind w:left="1418" w:hanging="1418"/>
        <w:rPr>
          <w:rFonts w:ascii="TimesNewRomanPSMT" w:hAnsi="TimesNewRomanPSMT" w:cs="TimesNewRomanPSMT"/>
          <w:sz w:val="28"/>
          <w:szCs w:val="28"/>
        </w:rPr>
      </w:pPr>
      <w:r w:rsidRPr="00EF6DAD">
        <w:rPr>
          <w:rFonts w:ascii="TimesNewRomanPSMT" w:hAnsi="TimesNewRomanPSMT" w:cs="TimesNewRomanPSMT"/>
          <w:b/>
          <w:color w:val="000000"/>
          <w:sz w:val="28"/>
          <w:szCs w:val="28"/>
        </w:rPr>
        <w:t>Stravování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: </w:t>
      </w:r>
      <w:r w:rsidR="00D170C8">
        <w:rPr>
          <w:rFonts w:ascii="TimesNewRomanPSMT" w:hAnsi="TimesNewRomanPSMT" w:cs="TimesNewRomanPSMT"/>
          <w:color w:val="000000"/>
          <w:sz w:val="28"/>
          <w:szCs w:val="28"/>
        </w:rPr>
        <w:t>v místě turnaje bude zajištěný catering</w:t>
      </w:r>
    </w:p>
    <w:p w14:paraId="0906C36B" w14:textId="77777777" w:rsidR="00E85B6B" w:rsidRDefault="00E85B6B" w:rsidP="00B15D5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14:paraId="63838FAC" w14:textId="7318B319" w:rsidR="001B0E80" w:rsidRDefault="007A62D3" w:rsidP="00D170C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D170C8">
        <w:rPr>
          <w:rFonts w:ascii="TimesNewRomanPSMT" w:hAnsi="TimesNewRomanPSMT" w:cs="TimesNewRomanPSMT"/>
          <w:b/>
          <w:color w:val="000000"/>
          <w:sz w:val="28"/>
          <w:szCs w:val="28"/>
        </w:rPr>
        <w:t>Parkování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v areálu </w:t>
      </w:r>
      <w:r w:rsidR="008A4F7F">
        <w:rPr>
          <w:rFonts w:ascii="TimesNewRomanPSMT" w:hAnsi="TimesNewRomanPSMT" w:cs="TimesNewRomanPSMT"/>
          <w:color w:val="000000"/>
          <w:sz w:val="28"/>
          <w:szCs w:val="28"/>
        </w:rPr>
        <w:t>je</w:t>
      </w:r>
      <w:r w:rsidR="00D170C8">
        <w:rPr>
          <w:rFonts w:ascii="TimesNewRomanPSMT" w:hAnsi="TimesNewRomanPSMT" w:cs="TimesNewRomanPSMT"/>
          <w:color w:val="000000"/>
          <w:sz w:val="28"/>
          <w:szCs w:val="28"/>
        </w:rPr>
        <w:t xml:space="preserve"> možné, prosíme o včasný a plynulý </w:t>
      </w:r>
      <w:proofErr w:type="gramStart"/>
      <w:r w:rsidR="00D170C8">
        <w:rPr>
          <w:rFonts w:ascii="TimesNewRomanPSMT" w:hAnsi="TimesNewRomanPSMT" w:cs="TimesNewRomanPSMT"/>
          <w:color w:val="000000"/>
          <w:sz w:val="28"/>
          <w:szCs w:val="28"/>
        </w:rPr>
        <w:t>příjezd !!!</w:t>
      </w:r>
      <w:proofErr w:type="gramEnd"/>
    </w:p>
    <w:p w14:paraId="6D947F41" w14:textId="74E2C4DD" w:rsidR="00BF3BF6" w:rsidRDefault="00BF3BF6" w:rsidP="002678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2CD8AE1D" w14:textId="77777777" w:rsidR="001E5B0B" w:rsidRDefault="001E5B0B" w:rsidP="002678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</w:p>
    <w:p w14:paraId="5E97CA23" w14:textId="77777777" w:rsidR="008600AB" w:rsidRDefault="00267889" w:rsidP="001E4D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>ZA ODLOŽENÉ VĚCI A</w:t>
      </w:r>
      <w:r w:rsidR="00143937"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 xml:space="preserve"> PŘÍPADNÉ ZTRÁTY</w:t>
      </w:r>
      <w:r w:rsidR="00D03643"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 xml:space="preserve"> </w:t>
      </w:r>
    </w:p>
    <w:p w14:paraId="0F9C4A68" w14:textId="2868FBFC" w:rsidR="00267889" w:rsidRDefault="00D03643" w:rsidP="001E4DB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>POŘADATEL NERUČÍ</w:t>
      </w:r>
      <w:r w:rsidR="00267889"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>!!!</w:t>
      </w:r>
    </w:p>
    <w:p w14:paraId="24B17996" w14:textId="3D5C4C51" w:rsidR="001220FB" w:rsidRDefault="001220FB" w:rsidP="00BC097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noProof/>
          <w:color w:val="000000"/>
          <w:sz w:val="44"/>
          <w:szCs w:val="44"/>
          <w:lang w:eastAsia="cs-CZ"/>
        </w:rPr>
        <w:t xml:space="preserve">   </w:t>
      </w:r>
    </w:p>
    <w:p w14:paraId="755B06E1" w14:textId="77777777" w:rsidR="00C33113" w:rsidRDefault="001B1F1B" w:rsidP="00BC097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FF0000"/>
          <w:sz w:val="28"/>
          <w:szCs w:val="28"/>
        </w:rPr>
        <w:t xml:space="preserve"> </w:t>
      </w:r>
    </w:p>
    <w:p w14:paraId="7FF0C3E2" w14:textId="15B5AA82" w:rsidR="006A228C" w:rsidRPr="00C33113" w:rsidRDefault="00C33113" w:rsidP="00BC097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color w:val="FF0000"/>
          <w:sz w:val="28"/>
          <w:szCs w:val="28"/>
        </w:rPr>
      </w:pPr>
      <w:r w:rsidRPr="00A936B8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Poznámka: </w:t>
      </w:r>
      <w:r w:rsidRPr="00A936B8">
        <w:rPr>
          <w:rFonts w:ascii="TimesNewRomanPS-BoldMT" w:hAnsi="TimesNewRomanPS-BoldMT" w:cs="TimesNewRomanPS-BoldMT"/>
          <w:sz w:val="28"/>
          <w:szCs w:val="28"/>
        </w:rPr>
        <w:t>rozpis byl schválený VV SZČR elektronicky dne: 24.10.2025.</w:t>
      </w:r>
    </w:p>
    <w:p w14:paraId="36300A6C" w14:textId="300C493E" w:rsidR="001E4DBA" w:rsidRDefault="001E4DBA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6262ABAF" w14:textId="7E614272" w:rsidR="006E26D3" w:rsidRDefault="006E26D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39A6DDFD" w14:textId="77777777" w:rsidR="00C33113" w:rsidRDefault="00C3311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5D7116A7" w14:textId="77777777" w:rsidR="00C33113" w:rsidRDefault="00C3311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600AA648" w14:textId="77777777" w:rsidR="00C33113" w:rsidRDefault="00C3311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137B3A19" w14:textId="77777777" w:rsidR="00C33113" w:rsidRDefault="00C3311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743F0280" w14:textId="77777777" w:rsidR="006E26D3" w:rsidRPr="006E26D3" w:rsidRDefault="006E26D3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14:paraId="6C0C9ABD" w14:textId="2A4ECD66" w:rsidR="001E4DBA" w:rsidRPr="006E26D3" w:rsidRDefault="001E4DBA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 w:rsidRPr="006E26D3">
        <w:rPr>
          <w:rFonts w:ascii="TimesNewRomanPSMT" w:hAnsi="TimesNewRomanPSMT" w:cs="TimesNewRomanPSMT"/>
          <w:color w:val="000000"/>
          <w:sz w:val="28"/>
          <w:szCs w:val="28"/>
        </w:rPr>
        <w:t>…………………............</w:t>
      </w:r>
      <w:r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Pr="006E26D3">
        <w:rPr>
          <w:rFonts w:ascii="TimesNewRomanPSMT" w:hAnsi="TimesNewRomanPSMT" w:cs="TimesNewRomanPSMT"/>
          <w:color w:val="000000"/>
          <w:sz w:val="28"/>
          <w:szCs w:val="28"/>
        </w:rPr>
        <w:tab/>
        <w:t xml:space="preserve"> ………………………….</w:t>
      </w:r>
    </w:p>
    <w:p w14:paraId="3A9925C5" w14:textId="1FC44F25" w:rsidR="001E4DBA" w:rsidRPr="006E26D3" w:rsidRDefault="008600AB" w:rsidP="006E26D3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r w:rsidR="002403A0">
        <w:rPr>
          <w:rFonts w:ascii="TimesNewRomanPSMT" w:hAnsi="TimesNewRomanPSMT" w:cs="TimesNewRomanPSMT"/>
          <w:color w:val="000000"/>
          <w:sz w:val="28"/>
          <w:szCs w:val="28"/>
        </w:rPr>
        <w:t>Mgr. Ondřej Michna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  <w:t>Mgr. Jiří Žák</w:t>
      </w:r>
    </w:p>
    <w:p w14:paraId="4569A94B" w14:textId="77777777" w:rsidR="008600AB" w:rsidRDefault="008600AB" w:rsidP="008600AB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 xml:space="preserve">předseda STK SZČR 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ab/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      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>oddíl zápasu</w:t>
      </w:r>
    </w:p>
    <w:p w14:paraId="69FE93E7" w14:textId="2E1CF829" w:rsidR="001B1F1B" w:rsidRPr="008600AB" w:rsidRDefault="008600AB" w:rsidP="008600AB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     </w:t>
      </w:r>
      <w:r w:rsidR="001E4DBA" w:rsidRPr="006E26D3">
        <w:rPr>
          <w:rFonts w:ascii="TimesNewRomanPSMT" w:hAnsi="TimesNewRomanPSMT" w:cs="TimesNewRomanPSMT"/>
          <w:color w:val="000000"/>
          <w:sz w:val="28"/>
          <w:szCs w:val="28"/>
        </w:rPr>
        <w:t>PSK Olymp Praha</w:t>
      </w:r>
      <w:r w:rsidR="001B1F1B" w:rsidRPr="006E26D3">
        <w:rPr>
          <w:rFonts w:ascii="Arial" w:hAnsi="Arial" w:cs="Arial"/>
          <w:bCs/>
          <w:sz w:val="28"/>
          <w:szCs w:val="28"/>
        </w:rPr>
        <w:t xml:space="preserve"> </w:t>
      </w:r>
    </w:p>
    <w:sectPr w:rsidR="001B1F1B" w:rsidRPr="00860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C40A5"/>
    <w:multiLevelType w:val="hybridMultilevel"/>
    <w:tmpl w:val="50CE403A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" w15:restartNumberingAfterBreak="0">
    <w:nsid w:val="42974A3D"/>
    <w:multiLevelType w:val="hybridMultilevel"/>
    <w:tmpl w:val="2BDCDF22"/>
    <w:lvl w:ilvl="0" w:tplc="C94A9212">
      <w:numFmt w:val="bullet"/>
      <w:lvlText w:val="-"/>
      <w:lvlJc w:val="left"/>
      <w:pPr>
        <w:ind w:left="435" w:hanging="360"/>
      </w:pPr>
      <w:rPr>
        <w:rFonts w:ascii="TimesNewRomanPS-BoldMT" w:eastAsiaTheme="minorHAnsi" w:hAnsi="TimesNewRomanPS-BoldMT" w:cs="TimesNewRomanPS-Bold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 w16cid:durableId="1370643519">
    <w:abstractNumId w:val="1"/>
  </w:num>
  <w:num w:numId="2" w16cid:durableId="66598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89"/>
    <w:rsid w:val="0003783C"/>
    <w:rsid w:val="000431C2"/>
    <w:rsid w:val="00043DEA"/>
    <w:rsid w:val="000505DB"/>
    <w:rsid w:val="000A03D8"/>
    <w:rsid w:val="000B1C50"/>
    <w:rsid w:val="000D5DD7"/>
    <w:rsid w:val="000E2CED"/>
    <w:rsid w:val="001013B1"/>
    <w:rsid w:val="001220FB"/>
    <w:rsid w:val="00143937"/>
    <w:rsid w:val="001A3753"/>
    <w:rsid w:val="001B0E80"/>
    <w:rsid w:val="001B1F1B"/>
    <w:rsid w:val="001B2298"/>
    <w:rsid w:val="001E4DBA"/>
    <w:rsid w:val="001E5B0B"/>
    <w:rsid w:val="001F041A"/>
    <w:rsid w:val="002102C3"/>
    <w:rsid w:val="002403A0"/>
    <w:rsid w:val="0024288F"/>
    <w:rsid w:val="00266B54"/>
    <w:rsid w:val="00267889"/>
    <w:rsid w:val="00267C66"/>
    <w:rsid w:val="00291351"/>
    <w:rsid w:val="002C7ACE"/>
    <w:rsid w:val="002D3A18"/>
    <w:rsid w:val="00320A54"/>
    <w:rsid w:val="00351075"/>
    <w:rsid w:val="003603B0"/>
    <w:rsid w:val="00390D95"/>
    <w:rsid w:val="003951F6"/>
    <w:rsid w:val="003D04B2"/>
    <w:rsid w:val="00414168"/>
    <w:rsid w:val="004651A4"/>
    <w:rsid w:val="00482392"/>
    <w:rsid w:val="004D75E1"/>
    <w:rsid w:val="004D7F7F"/>
    <w:rsid w:val="004F1084"/>
    <w:rsid w:val="00537132"/>
    <w:rsid w:val="00552120"/>
    <w:rsid w:val="005737E6"/>
    <w:rsid w:val="005959AB"/>
    <w:rsid w:val="005C48F8"/>
    <w:rsid w:val="005D6BAA"/>
    <w:rsid w:val="005F1C47"/>
    <w:rsid w:val="005F7827"/>
    <w:rsid w:val="005F7DC9"/>
    <w:rsid w:val="006461FA"/>
    <w:rsid w:val="00687E34"/>
    <w:rsid w:val="006A228C"/>
    <w:rsid w:val="006E26D3"/>
    <w:rsid w:val="006E6958"/>
    <w:rsid w:val="007052AF"/>
    <w:rsid w:val="00710DE1"/>
    <w:rsid w:val="007148EB"/>
    <w:rsid w:val="0071559B"/>
    <w:rsid w:val="00751C3E"/>
    <w:rsid w:val="00754791"/>
    <w:rsid w:val="007566C5"/>
    <w:rsid w:val="007827B8"/>
    <w:rsid w:val="007A264C"/>
    <w:rsid w:val="007A62D3"/>
    <w:rsid w:val="007A7EB1"/>
    <w:rsid w:val="007C2488"/>
    <w:rsid w:val="007E1E4B"/>
    <w:rsid w:val="008039A2"/>
    <w:rsid w:val="00817837"/>
    <w:rsid w:val="00836973"/>
    <w:rsid w:val="008600AB"/>
    <w:rsid w:val="00883754"/>
    <w:rsid w:val="008A4F7F"/>
    <w:rsid w:val="008D0FC0"/>
    <w:rsid w:val="0090473B"/>
    <w:rsid w:val="00937CB1"/>
    <w:rsid w:val="00953999"/>
    <w:rsid w:val="009A1D9A"/>
    <w:rsid w:val="009B6ACE"/>
    <w:rsid w:val="009B72B5"/>
    <w:rsid w:val="009E4265"/>
    <w:rsid w:val="009F637E"/>
    <w:rsid w:val="00A05E60"/>
    <w:rsid w:val="00A542D8"/>
    <w:rsid w:val="00A936B8"/>
    <w:rsid w:val="00A96388"/>
    <w:rsid w:val="00AB2B11"/>
    <w:rsid w:val="00AF647C"/>
    <w:rsid w:val="00B15196"/>
    <w:rsid w:val="00B15D57"/>
    <w:rsid w:val="00B17577"/>
    <w:rsid w:val="00B24E3E"/>
    <w:rsid w:val="00B46FE1"/>
    <w:rsid w:val="00B51231"/>
    <w:rsid w:val="00BC0978"/>
    <w:rsid w:val="00BF3BF6"/>
    <w:rsid w:val="00C1483D"/>
    <w:rsid w:val="00C33113"/>
    <w:rsid w:val="00C57966"/>
    <w:rsid w:val="00C67189"/>
    <w:rsid w:val="00CC5938"/>
    <w:rsid w:val="00CF1BD1"/>
    <w:rsid w:val="00D03643"/>
    <w:rsid w:val="00D0570F"/>
    <w:rsid w:val="00D170C8"/>
    <w:rsid w:val="00D21DA6"/>
    <w:rsid w:val="00D315E8"/>
    <w:rsid w:val="00D348CA"/>
    <w:rsid w:val="00D53E65"/>
    <w:rsid w:val="00D65B7F"/>
    <w:rsid w:val="00D6725A"/>
    <w:rsid w:val="00D72448"/>
    <w:rsid w:val="00D9589C"/>
    <w:rsid w:val="00DB19BE"/>
    <w:rsid w:val="00DD5F51"/>
    <w:rsid w:val="00E22597"/>
    <w:rsid w:val="00E85B6B"/>
    <w:rsid w:val="00E87667"/>
    <w:rsid w:val="00EA17D7"/>
    <w:rsid w:val="00EC3818"/>
    <w:rsid w:val="00EE6B23"/>
    <w:rsid w:val="00EF6DAD"/>
    <w:rsid w:val="00F027F1"/>
    <w:rsid w:val="00F20FCE"/>
    <w:rsid w:val="00F31AFC"/>
    <w:rsid w:val="00F42CD1"/>
    <w:rsid w:val="00F51020"/>
    <w:rsid w:val="00F73134"/>
    <w:rsid w:val="00F74C6F"/>
    <w:rsid w:val="00F93E72"/>
    <w:rsid w:val="00F96C4C"/>
    <w:rsid w:val="00FA3919"/>
    <w:rsid w:val="00FB05DA"/>
    <w:rsid w:val="00FB202D"/>
    <w:rsid w:val="00FC2897"/>
    <w:rsid w:val="00FC789F"/>
    <w:rsid w:val="00FD0A00"/>
    <w:rsid w:val="00FD2112"/>
    <w:rsid w:val="00FF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69574"/>
  <w15:docId w15:val="{5B737F49-586F-42F5-B8EA-91DB6339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5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C3E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5737E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0473B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6A228C"/>
    <w:pPr>
      <w:ind w:left="720"/>
      <w:contextualSpacing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7148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6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kolymppraha.cz" TargetMode="External"/><Relationship Id="rId5" Type="http://schemas.openxmlformats.org/officeDocument/2006/relationships/hyperlink" Target="mailto:jirka.zak@seznam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357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Libor Bílek</cp:lastModifiedBy>
  <cp:revision>13</cp:revision>
  <dcterms:created xsi:type="dcterms:W3CDTF">2025-10-20T18:42:00Z</dcterms:created>
  <dcterms:modified xsi:type="dcterms:W3CDTF">2025-10-24T16:05:00Z</dcterms:modified>
</cp:coreProperties>
</file>